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9544" w14:textId="77777777" w:rsidR="00337A21" w:rsidRPr="00424862" w:rsidRDefault="00337A21" w:rsidP="00337A21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</w:rPr>
      </w:pPr>
      <w:bookmarkStart w:id="0" w:name="_Toc174037389"/>
      <w:r w:rsidRPr="002E67F6">
        <w:rPr>
          <w:rFonts w:ascii="Times New Roman" w:hAnsi="Times New Roman" w:cs="Times New Roman"/>
          <w:color w:val="auto"/>
        </w:rPr>
        <w:t>DAFTAR PUSTAK</w:t>
      </w:r>
      <w:r>
        <w:rPr>
          <w:rFonts w:ascii="Times New Roman" w:hAnsi="Times New Roman" w:cs="Times New Roman"/>
          <w:color w:val="auto"/>
        </w:rPr>
        <w:t>A</w:t>
      </w:r>
      <w:bookmarkEnd w:id="0"/>
    </w:p>
    <w:p w14:paraId="5C255234" w14:textId="77777777" w:rsidR="00337A21" w:rsidRPr="000739A9" w:rsidRDefault="00337A21" w:rsidP="00337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418630677"/>
        <w:bibliography/>
      </w:sdtPr>
      <w:sdtContent>
        <w:p w14:paraId="1ECF8283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 xml:space="preserve">Agustin, R. D. (2015). Pengaruh Green Marketing Terhadap Minat Beli Serta Dampaknya pada Keputusan Pembelian (Survei pada Konsumen Non-Member Tupperware di Kota Malang). </w:t>
          </w:r>
          <w:proofErr w:type="spellStart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Jurnal</w:t>
          </w:r>
          <w:proofErr w:type="spellEnd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Administrasi</w:t>
          </w:r>
          <w:proofErr w:type="spellEnd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Bisnis</w:t>
          </w:r>
          <w:proofErr w:type="spellEnd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. </w:t>
          </w:r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Vol 2 No.2.</w:t>
          </w:r>
        </w:p>
        <w:p w14:paraId="19CEAB77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sv-SE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</w:rPr>
            <w:t xml:space="preserve">Alfani, S., Widjanarko, B., &amp; Sriatmi, A. (2023). Bauran pemasaran jasa (7P) terhadap keputusan pasien dalam memilih layanan di Rumah Sakit: Literature review. </w:t>
          </w:r>
          <w:r w:rsidRPr="000739A9">
            <w:rPr>
              <w:rFonts w:ascii="Times New Roman" w:hAnsi="Times New Roman" w:cs="Times New Roman"/>
              <w:i/>
              <w:iCs/>
              <w:sz w:val="24"/>
              <w:szCs w:val="24"/>
            </w:rPr>
            <w:t>Holistik Jurnal Kesehatan</w:t>
          </w:r>
          <w:r w:rsidRPr="000739A9">
            <w:rPr>
              <w:rFonts w:ascii="Times New Roman" w:hAnsi="Times New Roman" w:cs="Times New Roman"/>
              <w:sz w:val="24"/>
              <w:szCs w:val="24"/>
            </w:rPr>
            <w:t xml:space="preserve">, 17(1). </w:t>
          </w:r>
          <w:r>
            <w:fldChar w:fldCharType="begin"/>
          </w:r>
          <w:r>
            <w:instrText>HYPERLINK "https://doi.org/10.33024/hjk.v17i1.8870" \t "_new"</w:instrText>
          </w:r>
          <w:r>
            <w:fldChar w:fldCharType="separate"/>
          </w:r>
          <w:r w:rsidRPr="000739A9">
            <w:rPr>
              <w:rStyle w:val="Hyperlink"/>
              <w:rFonts w:ascii="Times New Roman" w:hAnsi="Times New Roman" w:cs="Times New Roman"/>
              <w:sz w:val="24"/>
              <w:szCs w:val="24"/>
            </w:rPr>
            <w:t>https://doi.org/10.33024/hjk.v17i1.8870</w:t>
          </w:r>
          <w:r>
            <w:rPr>
              <w:rStyle w:val="Hyperlink"/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2894BFD6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sv-SE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 xml:space="preserve">Andita, V. dkk. (2019). Pengaruh Jumlah Pelayanan Rawat Jalan, Rawat IGD dan Rawat Inap Terhadap Tingkat Pendapatan Rumah Sakit Umum Daerah (RSUD) Cideres Kabupaten Majalengka. </w:t>
          </w:r>
          <w:r w:rsidRPr="000739A9">
            <w:rPr>
              <w:rFonts w:ascii="Times New Roman" w:hAnsi="Times New Roman" w:cs="Times New Roman"/>
              <w:i/>
              <w:sz w:val="24"/>
              <w:szCs w:val="24"/>
              <w:lang w:val="sv-SE"/>
            </w:rPr>
            <w:t>Jurnal Manajemen Sekolah Tinggi Ekonomi Cirebon.</w:t>
          </w: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 xml:space="preserve"> Vol 14 No.2. hal 370-378.</w:t>
          </w:r>
        </w:p>
        <w:p w14:paraId="6D9032C8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sv-SE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</w:rPr>
            <w:t xml:space="preserve">Anggraeni, A. R. (2023). </w:t>
          </w:r>
          <w:r w:rsidRPr="000739A9">
            <w:rPr>
              <w:rFonts w:ascii="Times New Roman" w:hAnsi="Times New Roman" w:cs="Times New Roman"/>
              <w:i/>
              <w:iCs/>
              <w:sz w:val="24"/>
              <w:szCs w:val="24"/>
            </w:rPr>
            <w:t>Hubungan bauran pemasaran 10 P (Mega Marketing Mix) terhadap loyalitas pasien rawat inap RSIA Ananda Kota Makassar Tahun 2023</w:t>
          </w:r>
          <w:r w:rsidRPr="000739A9">
            <w:rPr>
              <w:rFonts w:ascii="Times New Roman" w:hAnsi="Times New Roman" w:cs="Times New Roman"/>
              <w:sz w:val="24"/>
              <w:szCs w:val="24"/>
            </w:rPr>
            <w:t xml:space="preserve"> (Skripsi, Universitas Islam Negeri Alauddin Makassar). Universitas Islam Negeri Alauddin Makassar. </w:t>
          </w:r>
          <w:r>
            <w:fldChar w:fldCharType="begin"/>
          </w:r>
          <w:r>
            <w:instrText>HYPERLINK "http://repositori.uin-alauddin.ac.id/25004/" \t "_new"</w:instrText>
          </w:r>
          <w:r>
            <w:fldChar w:fldCharType="separate"/>
          </w:r>
          <w:r w:rsidRPr="000739A9">
            <w:rPr>
              <w:rStyle w:val="Hyperlink"/>
              <w:rFonts w:ascii="Times New Roman" w:hAnsi="Times New Roman" w:cs="Times New Roman"/>
              <w:sz w:val="24"/>
              <w:szCs w:val="24"/>
            </w:rPr>
            <w:t>http://repositori.uin-alauddin.ac.id/25004/</w:t>
          </w:r>
          <w:r>
            <w:rPr>
              <w:rStyle w:val="Hyperlink"/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4FF90BC8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sv-SE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 xml:space="preserve">Arismen, Wahyu Sulistiadi dan Amal Chalik. (2019). Strategi Bauran Pemasaran Pelayanan Kesehatan RSD Kol. Abundjani Bangko di Era Jaminan Kesehatan Nasional (JKN). </w:t>
          </w:r>
          <w:r w:rsidRPr="000739A9">
            <w:rPr>
              <w:rFonts w:ascii="Times New Roman" w:hAnsi="Times New Roman" w:cs="Times New Roman"/>
              <w:i/>
              <w:sz w:val="24"/>
              <w:szCs w:val="24"/>
              <w:lang w:val="sv-SE"/>
            </w:rPr>
            <w:t>Jurnal ARSI</w:t>
          </w: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>. Vol 5 No.2. hal 98.</w:t>
          </w:r>
        </w:p>
        <w:p w14:paraId="2045CB81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sv-SE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 xml:space="preserve">Bulan, T. P. dkk. (2019). Pengaruh Bauran Pemasaran, Celebrity Endorser dan Gaya Hidup Terhadap Keputusan Pembelian Sepeda Motor Merek Honda Beat. </w:t>
          </w:r>
          <w:r w:rsidRPr="000739A9">
            <w:rPr>
              <w:rFonts w:ascii="Times New Roman" w:hAnsi="Times New Roman" w:cs="Times New Roman"/>
              <w:i/>
              <w:sz w:val="24"/>
              <w:szCs w:val="24"/>
              <w:lang w:val="sv-SE"/>
            </w:rPr>
            <w:t>Jurnal Manajemen Inovasi</w:t>
          </w: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>. Vol 10 No.2. hal 92.</w:t>
          </w:r>
        </w:p>
        <w:p w14:paraId="309CD128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sv-SE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>Darna, Giri Sumantri Putra Nana. (2019). Analisis Strategi Bauran Pemasaran 4P. Journal.</w:t>
          </w:r>
        </w:p>
        <w:p w14:paraId="0B10B557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sv-SE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 xml:space="preserve">Ekawati dan Andriani. (2022). Strategi Bauran Pemasaran Kesehatan Rumah Sakit Yadika Pondok Bambu pada Masa Pandemi Covid-19. </w:t>
          </w:r>
          <w:r w:rsidRPr="000739A9">
            <w:rPr>
              <w:rFonts w:ascii="Times New Roman" w:hAnsi="Times New Roman" w:cs="Times New Roman"/>
              <w:i/>
              <w:sz w:val="24"/>
              <w:szCs w:val="24"/>
              <w:lang w:val="sv-SE"/>
            </w:rPr>
            <w:t xml:space="preserve">Jurnal Medika Utama. </w:t>
          </w: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>Vol 03 No.02.</w:t>
          </w:r>
        </w:p>
        <w:p w14:paraId="1B097ADD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 xml:space="preserve">Fidia dan Zainafree. (2022). Hubungan Antara Bauran Pemasaran dan Kepesertaan JKN Dengan Keputusan Pasien Memilih Layanan Kesehatan. </w:t>
          </w:r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Indonesian Journal of Public Health and Nutrition.</w:t>
          </w:r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Vol 2 No.2.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hal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160-170.</w:t>
          </w:r>
        </w:p>
        <w:p w14:paraId="55BB22DC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Giovaningrum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, P. (2022).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Pengaruh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Kualitas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Pelayanan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Terhadap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Kepuasan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dan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Loyalitas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Pasien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Rawat Jalan di Rumah Sakit Umum Daerah Arifin Achmad.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Penelitian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Universitas Awal Bros.</w:t>
          </w:r>
        </w:p>
        <w:p w14:paraId="07354311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Imanuddin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, Bayu dan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Dwi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Indah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Normaningrum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. (2021).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Hubungan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Asuhan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Keperawatan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Pelayanan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BPJS dan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Pelayanan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Umum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Terhadap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Kepuasan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Pasien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Nusantara Hasana Journal</w:t>
          </w:r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. Vol 1 No.4.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hal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158-164.</w:t>
          </w:r>
        </w:p>
        <w:p w14:paraId="215AA14B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Indraswati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, D.,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Haeruddin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, H., &amp;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Asrina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, A. (2022).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Pengaruh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bauran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pemasaran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terhadap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kepuasan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pelayanan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dan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minat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berkunjung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kembali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pasien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umum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di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rawat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jalan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RSUD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Labuang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Baji Makassar 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tahun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2022. </w:t>
          </w:r>
          <w:r w:rsidRPr="000739A9">
            <w:rPr>
              <w:rFonts w:ascii="Times New Roman" w:hAnsi="Times New Roman" w:cs="Times New Roman"/>
              <w:i/>
              <w:iCs/>
              <w:sz w:val="24"/>
              <w:szCs w:val="24"/>
              <w:lang w:val="en-US"/>
            </w:rPr>
            <w:t>Journal of Muslim Community Health</w:t>
          </w:r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, 4(3), 211-221. </w:t>
          </w:r>
          <w:hyperlink r:id="rId8" w:tgtFrame="_new" w:history="1">
            <w:r w:rsidRPr="000739A9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https://doi.org/10.52103/jmch.v4i3.1154</w:t>
            </w:r>
          </w:hyperlink>
        </w:p>
        <w:p w14:paraId="2CEA83FA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sv-SE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lastRenderedPageBreak/>
            <w:t xml:space="preserve">Machali, Imam. (2021). </w:t>
          </w:r>
          <w:r w:rsidRPr="000739A9">
            <w:rPr>
              <w:rFonts w:ascii="Times New Roman" w:hAnsi="Times New Roman" w:cs="Times New Roman"/>
              <w:i/>
              <w:sz w:val="24"/>
              <w:szCs w:val="24"/>
              <w:lang w:val="sv-SE"/>
            </w:rPr>
            <w:t>Metode Penelitian Kuantitatif.</w:t>
          </w: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 xml:space="preserve"> Yogyakarta: Penerbit UIN Sunan kalijaga Yogyakarta.</w:t>
          </w:r>
        </w:p>
        <w:p w14:paraId="3BD5DD78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sv-SE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739A9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0739A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73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Muhardi, A. H. (2023). </w:t>
          </w:r>
          <w:r w:rsidRPr="000739A9">
            <w:rPr>
              <w:rFonts w:ascii="Times New Roman" w:hAnsi="Times New Roman" w:cs="Times New Roman"/>
              <w:i/>
              <w:noProof/>
              <w:sz w:val="24"/>
              <w:szCs w:val="24"/>
            </w:rPr>
            <w:t>Hospital Strategic Marketing</w:t>
          </w:r>
          <w:r w:rsidRPr="000739A9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.</w:t>
          </w:r>
          <w:r w:rsidRPr="00073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0739A9">
            <w:rPr>
              <w:rFonts w:ascii="Times New Roman" w:hAnsi="Times New Roman" w:cs="Times New Roman"/>
              <w:noProof/>
              <w:sz w:val="24"/>
              <w:szCs w:val="24"/>
              <w:lang w:val="sv-SE"/>
            </w:rPr>
            <w:t>B</w:t>
          </w:r>
          <w:r w:rsidRPr="000739A9">
            <w:rPr>
              <w:rFonts w:ascii="Times New Roman" w:hAnsi="Times New Roman" w:cs="Times New Roman"/>
              <w:noProof/>
              <w:sz w:val="24"/>
              <w:szCs w:val="24"/>
            </w:rPr>
            <w:t>andung</w:t>
          </w:r>
          <w:r w:rsidRPr="000739A9">
            <w:rPr>
              <w:rFonts w:ascii="Times New Roman" w:hAnsi="Times New Roman" w:cs="Times New Roman"/>
              <w:noProof/>
              <w:sz w:val="24"/>
              <w:szCs w:val="24"/>
              <w:lang w:val="sv-SE"/>
            </w:rPr>
            <w:t xml:space="preserve"> : PT Refika Aditama.</w:t>
          </w:r>
        </w:p>
        <w:p w14:paraId="169E21A8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73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Nurheda, U. A. (2018). Manusia dan Kesehatan. </w:t>
          </w:r>
          <w:r w:rsidRPr="000739A9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ilmiah</w:t>
          </w:r>
          <w:r w:rsidRPr="000739A9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14:paraId="4B7DF46F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sv-SE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>Nabilla. (2021). Strategi Pemasaran dalam Upaya Meningkatkan Pendapatan pada Diva Karaoke Rumah Bernyanyi. J</w:t>
          </w:r>
          <w:r w:rsidRPr="000739A9">
            <w:rPr>
              <w:rFonts w:ascii="Times New Roman" w:hAnsi="Times New Roman" w:cs="Times New Roman"/>
              <w:i/>
              <w:sz w:val="24"/>
              <w:szCs w:val="24"/>
              <w:lang w:val="sv-SE"/>
            </w:rPr>
            <w:t>urnal Kritis.</w:t>
          </w: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 xml:space="preserve"> Vol 5 No.2. hal 21-40.</w:t>
          </w:r>
        </w:p>
        <w:p w14:paraId="3A172E53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sv-SE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>Nabilla, Augusti Gesta dan Antje Tuasela. (2021). Strategi Pemasaran Dalam Upaya Meningkatkan Pendapatan pada Diva Karaoke Rumah Bernyanyi di Kota Timika.</w:t>
          </w:r>
          <w:r w:rsidRPr="000739A9">
            <w:rPr>
              <w:rFonts w:ascii="Times New Roman" w:hAnsi="Times New Roman" w:cs="Times New Roman"/>
              <w:i/>
              <w:sz w:val="24"/>
              <w:szCs w:val="24"/>
              <w:lang w:val="sv-SE"/>
            </w:rPr>
            <w:t xml:space="preserve"> Jurnal Kritis</w:t>
          </w: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>. Vol 5 No.2.</w:t>
          </w:r>
        </w:p>
        <w:p w14:paraId="2659047D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sv-SE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 xml:space="preserve">Nurheda, Usman dan Ayu Dwi Putri Rusman. (2018). Hubungan Kualitas Pelayanan Kesehatan dengan Kepuasan Pasien Pengguna Badan Penyelenggara Jaminan Sosial (BPJS) di Puskesmas Maiwa Kabupaten Enrekang. </w:t>
          </w:r>
          <w:r w:rsidRPr="000739A9">
            <w:rPr>
              <w:rFonts w:ascii="Times New Roman" w:hAnsi="Times New Roman" w:cs="Times New Roman"/>
              <w:i/>
              <w:sz w:val="24"/>
              <w:szCs w:val="24"/>
              <w:lang w:val="sv-SE"/>
            </w:rPr>
            <w:t xml:space="preserve">Jurnal Ilmiah Manusia dan Kesehatan. </w:t>
          </w: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>Vol 1 No.3. hal 202-2016.</w:t>
          </w:r>
        </w:p>
        <w:p w14:paraId="400DFD30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sv-SE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 xml:space="preserve">Richadinata, Kadek Riyan Putra dan Ni Luh Putu Surya Astitiani. (2021). Pengaruh Iklan Sosial Media Terhadap Keputusan Pembelian Konsumen di Lingkungan Universitas Bali Internasional. </w:t>
          </w:r>
          <w:r w:rsidRPr="000739A9">
            <w:rPr>
              <w:rFonts w:ascii="Times New Roman" w:hAnsi="Times New Roman" w:cs="Times New Roman"/>
              <w:i/>
              <w:sz w:val="24"/>
              <w:szCs w:val="24"/>
              <w:lang w:val="sv-SE"/>
            </w:rPr>
            <w:t>Jurnal Manajemen.</w:t>
          </w: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 xml:space="preserve"> Vol 10 No.2.</w:t>
          </w:r>
        </w:p>
        <w:p w14:paraId="73B6E2BE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sv-SE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 xml:space="preserve">Rohmah, Diny Auliya. (2019). Tingkat Kepuasan Pasien Rawat Jalan Terhadap Pelayanan Kefarmasian di Instalasi Farmasi Rumah Sakit Islam Magelang. </w:t>
          </w:r>
          <w:r w:rsidRPr="000739A9">
            <w:rPr>
              <w:rFonts w:ascii="Times New Roman" w:hAnsi="Times New Roman" w:cs="Times New Roman"/>
              <w:i/>
              <w:sz w:val="24"/>
              <w:szCs w:val="24"/>
              <w:lang w:val="sv-SE"/>
            </w:rPr>
            <w:t>Skripsi Universitas Islam Indonesia</w:t>
          </w: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>, Yogyakarta.</w:t>
          </w:r>
        </w:p>
        <w:p w14:paraId="4A2577BA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sv-SE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 xml:space="preserve">Sugiyono. (2019). </w:t>
          </w:r>
          <w:r w:rsidRPr="000739A9">
            <w:rPr>
              <w:rFonts w:ascii="Times New Roman" w:hAnsi="Times New Roman" w:cs="Times New Roman"/>
              <w:i/>
              <w:sz w:val="24"/>
              <w:szCs w:val="24"/>
              <w:lang w:val="sv-SE"/>
            </w:rPr>
            <w:t>Metode Penelitian Kuantitatif, Kualitatif dan R&amp;D</w:t>
          </w:r>
          <w:r w:rsidRPr="000739A9">
            <w:rPr>
              <w:rFonts w:ascii="Times New Roman" w:hAnsi="Times New Roman" w:cs="Times New Roman"/>
              <w:sz w:val="24"/>
              <w:szCs w:val="24"/>
              <w:lang w:val="sv-SE"/>
            </w:rPr>
            <w:t>. Bandung: Alfabeta.</w:t>
          </w:r>
        </w:p>
        <w:p w14:paraId="1A6EF935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</w:rPr>
            <w:t xml:space="preserve">Wahyu Defri, W. (2023). </w:t>
          </w:r>
          <w:r w:rsidRPr="000739A9">
            <w:rPr>
              <w:rFonts w:ascii="Times New Roman" w:hAnsi="Times New Roman" w:cs="Times New Roman"/>
              <w:i/>
              <w:iCs/>
              <w:sz w:val="24"/>
              <w:szCs w:val="24"/>
            </w:rPr>
            <w:t>Pengaruh bauran pemasaran terhadap minat kunjungan ulang pasien di Rumah Sakit Eria</w:t>
          </w:r>
          <w:r w:rsidRPr="000739A9">
            <w:rPr>
              <w:rFonts w:ascii="Times New Roman" w:hAnsi="Times New Roman" w:cs="Times New Roman"/>
              <w:sz w:val="24"/>
              <w:szCs w:val="24"/>
            </w:rPr>
            <w:t xml:space="preserve"> (Skripsi, Universitas Awal Bros). Universitas Awal Bros.</w:t>
          </w:r>
        </w:p>
        <w:p w14:paraId="2E5B298A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r w:rsidRPr="000739A9">
            <w:rPr>
              <w:rFonts w:ascii="Times New Roman" w:hAnsi="Times New Roman" w:cs="Times New Roman"/>
              <w:noProof/>
              <w:sz w:val="24"/>
              <w:szCs w:val="24"/>
            </w:rPr>
            <w:t>Wiwik Suryan</w:t>
          </w:r>
          <w:r w:rsidRPr="000739A9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dartiwi</w:t>
          </w:r>
          <w:r w:rsidRPr="00073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M. F. (2021). </w:t>
          </w:r>
          <w:r w:rsidRPr="000739A9">
            <w:rPr>
              <w:rFonts w:ascii="Times New Roman" w:hAnsi="Times New Roman" w:cs="Times New Roman"/>
              <w:i/>
              <w:noProof/>
              <w:sz w:val="24"/>
              <w:szCs w:val="24"/>
            </w:rPr>
            <w:t>Administrasi Rumah Sakit.</w:t>
          </w:r>
          <w:r w:rsidRPr="00073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</w:t>
          </w:r>
          <w:r w:rsidRPr="000739A9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: The Journal Publishing</w:t>
          </w:r>
          <w:r w:rsidRPr="000739A9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14:paraId="7A557150" w14:textId="77777777" w:rsidR="00337A21" w:rsidRPr="000739A9" w:rsidRDefault="00337A21" w:rsidP="00337A2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Yulia Reza, L. (2023). </w:t>
          </w:r>
          <w:proofErr w:type="spellStart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Hubungan</w:t>
          </w:r>
          <w:proofErr w:type="spellEnd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bauran</w:t>
          </w:r>
          <w:proofErr w:type="spellEnd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pemasaran</w:t>
          </w:r>
          <w:proofErr w:type="spellEnd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dengan</w:t>
          </w:r>
          <w:proofErr w:type="spellEnd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keputusan</w:t>
          </w:r>
          <w:proofErr w:type="spellEnd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pasien</w:t>
          </w:r>
          <w:proofErr w:type="spellEnd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memilih</w:t>
          </w:r>
          <w:proofErr w:type="spellEnd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pelayanan</w:t>
          </w:r>
          <w:proofErr w:type="spellEnd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rawat</w:t>
          </w:r>
          <w:proofErr w:type="spellEnd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</w:t>
          </w:r>
          <w:proofErr w:type="spellStart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inap</w:t>
          </w:r>
          <w:proofErr w:type="spellEnd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di RSUD H. Abdul Manap Kota Jambi </w:t>
          </w:r>
          <w:proofErr w:type="spellStart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tahun</w:t>
          </w:r>
          <w:proofErr w:type="spellEnd"/>
          <w:r w:rsidRPr="000739A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2023.</w:t>
          </w:r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(</w:t>
          </w:r>
          <w:proofErr w:type="spellStart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Skripsi</w:t>
          </w:r>
          <w:proofErr w:type="spellEnd"/>
          <w:r w:rsidRPr="000739A9">
            <w:rPr>
              <w:rFonts w:ascii="Times New Roman" w:hAnsi="Times New Roman" w:cs="Times New Roman"/>
              <w:sz w:val="24"/>
              <w:szCs w:val="24"/>
              <w:lang w:val="en-US"/>
            </w:rPr>
            <w:t>, Universitas Jambi). Universitas Jambi.</w:t>
          </w:r>
        </w:p>
        <w:p w14:paraId="4B6766BC" w14:textId="3AE916A1" w:rsidR="00086D68" w:rsidRDefault="00337A21" w:rsidP="00337A21">
          <w:r w:rsidRPr="000739A9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sectPr w:rsidR="00086D6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CD0B" w14:textId="77777777" w:rsidR="005F50D4" w:rsidRDefault="005F50D4" w:rsidP="00966068">
      <w:pPr>
        <w:spacing w:after="0" w:line="240" w:lineRule="auto"/>
      </w:pPr>
      <w:r>
        <w:separator/>
      </w:r>
    </w:p>
  </w:endnote>
  <w:endnote w:type="continuationSeparator" w:id="0">
    <w:p w14:paraId="2CEEC581" w14:textId="77777777" w:rsidR="005F50D4" w:rsidRDefault="005F50D4" w:rsidP="0096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F493" w14:textId="77777777" w:rsidR="00F13CF6" w:rsidRDefault="005F50D4">
    <w:pPr>
      <w:pStyle w:val="Footer"/>
      <w:jc w:val="center"/>
    </w:pPr>
  </w:p>
  <w:p w14:paraId="74646D1D" w14:textId="77777777" w:rsidR="00F13CF6" w:rsidRDefault="005F50D4" w:rsidP="007D7E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3850" w14:textId="77777777" w:rsidR="005F50D4" w:rsidRDefault="005F50D4" w:rsidP="00966068">
      <w:pPr>
        <w:spacing w:after="0" w:line="240" w:lineRule="auto"/>
      </w:pPr>
      <w:r>
        <w:separator/>
      </w:r>
    </w:p>
  </w:footnote>
  <w:footnote w:type="continuationSeparator" w:id="0">
    <w:p w14:paraId="11CB84E4" w14:textId="77777777" w:rsidR="005F50D4" w:rsidRDefault="005F50D4" w:rsidP="0096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80796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B06C01" w14:textId="77777777" w:rsidR="00F13CF6" w:rsidRDefault="005F50D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02C3203" w14:textId="77777777" w:rsidR="00F13CF6" w:rsidRDefault="005F50D4" w:rsidP="00FE40E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4604"/>
    <w:multiLevelType w:val="multilevel"/>
    <w:tmpl w:val="5D527F5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68"/>
    <w:rsid w:val="00086D68"/>
    <w:rsid w:val="00337A21"/>
    <w:rsid w:val="005F50D4"/>
    <w:rsid w:val="0096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C80"/>
  <w15:chartTrackingRefBased/>
  <w15:docId w15:val="{6A5F830C-0845-49CA-BAF3-D6CE0F57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068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06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06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068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606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606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606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6606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6606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06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0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660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966068"/>
    <w:rPr>
      <w:rFonts w:asciiTheme="majorHAnsi" w:eastAsiaTheme="majorEastAsia" w:hAnsiTheme="majorHAnsi" w:cstheme="majorBidi"/>
      <w:b/>
      <w:bCs/>
      <w:color w:val="4472C4" w:themeColor="accent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966068"/>
    <w:rPr>
      <w:rFonts w:asciiTheme="majorHAnsi" w:eastAsiaTheme="majorEastAsia" w:hAnsiTheme="majorHAnsi" w:cstheme="majorBidi"/>
      <w:b/>
      <w:bCs/>
      <w:i/>
      <w:iCs/>
      <w:color w:val="4472C4" w:themeColor="accent1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966068"/>
    <w:rPr>
      <w:rFonts w:asciiTheme="majorHAnsi" w:eastAsiaTheme="majorEastAsia" w:hAnsiTheme="majorHAnsi" w:cstheme="majorBidi"/>
      <w:color w:val="1F3763" w:themeColor="accent1" w:themeShade="7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966068"/>
    <w:rPr>
      <w:rFonts w:asciiTheme="majorHAnsi" w:eastAsiaTheme="majorEastAsia" w:hAnsiTheme="majorHAnsi" w:cstheme="majorBidi"/>
      <w:i/>
      <w:iCs/>
      <w:color w:val="1F3763" w:themeColor="accent1" w:themeShade="7F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966068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rsid w:val="009660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paragraph" w:styleId="ListParagraph">
    <w:name w:val="List Paragraph"/>
    <w:basedOn w:val="Normal"/>
    <w:uiPriority w:val="34"/>
    <w:qFormat/>
    <w:rsid w:val="00966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06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66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068"/>
    <w:rPr>
      <w:lang w:val="id-ID"/>
    </w:rPr>
  </w:style>
  <w:style w:type="table" w:styleId="LightShading">
    <w:name w:val="Light Shading"/>
    <w:basedOn w:val="TableNormal"/>
    <w:uiPriority w:val="60"/>
    <w:rsid w:val="00966068"/>
    <w:pPr>
      <w:spacing w:after="0" w:line="240" w:lineRule="auto"/>
    </w:pPr>
    <w:rPr>
      <w:color w:val="000000" w:themeColor="text1" w:themeShade="BF"/>
      <w:lang w:val="id-ID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jarak">
    <w:name w:val="jarak"/>
    <w:basedOn w:val="Normal"/>
    <w:link w:val="jarakChar"/>
    <w:qFormat/>
    <w:rsid w:val="00966068"/>
    <w:pPr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jarakChar">
    <w:name w:val="jarak Char"/>
    <w:basedOn w:val="DefaultParagraphFont"/>
    <w:link w:val="jarak"/>
    <w:rsid w:val="00966068"/>
    <w:rPr>
      <w:rFonts w:ascii="Times New Roman" w:hAnsi="Times New Roman" w:cs="Times New Roman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966068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7A21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337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103/jmch.v4i3.11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Nur18</b:Tag>
    <b:SourceType>JournalArticle</b:SourceType>
    <b:Guid>{030E64B2-4064-48C4-BAFB-831201230CBA}</b:Guid>
    <b:Author>
      <b:Author>
        <b:NameList>
          <b:Person>
            <b:Last>Nurheda</b:Last>
            <b:First>Usman,</b:First>
            <b:Middle>Ayu Dwi Putri Rusman</b:Middle>
          </b:Person>
        </b:NameList>
      </b:Author>
    </b:Author>
    <b:Title>Manusia dan Kesehatan</b:Title>
    <b:JournalName>jurnal ilmiah</b:JournalName>
    <b:Year>2018</b:Year>
    <b:RefOrder>1</b:RefOrder>
  </b:Source>
  <b:Source>
    <b:Tag>Eka22</b:Tag>
    <b:SourceType>JournalArticle</b:SourceType>
    <b:Guid>{73BF4592-6020-4A66-8DFD-917A21C49D1F}</b:Guid>
    <b:Author>
      <b:Author>
        <b:NameList>
          <b:Person>
            <b:Last>Ekawati</b:Last>
            <b:First>Andriani</b:First>
          </b:Person>
        </b:NameList>
      </b:Author>
    </b:Author>
    <b:Title>MARKETING MIX STRATEGY FOR HEALTH SERVICES AT YADIKA PONDOK BAMBU HOSPITAL DURING THE COVID-19 PANDEMIC</b:Title>
    <b:Year>2022</b:Year>
    <b:JournalName>jurnal medika hutama</b:JournalName>
    <b:RefOrder>3</b:RefOrder>
  </b:Source>
  <b:Source>
    <b:Tag>Par19</b:Tag>
    <b:SourceType>JournalArticle</b:SourceType>
    <b:Guid>{A4B52DBD-6886-4483-8AC1-C5B3A1F51486}</b:Guid>
    <b:Author>
      <b:Author>
        <b:NameList>
          <b:Person>
            <b:Last>Parendreng</b:Last>
            <b:First>Tasnim,</b:First>
            <b:Middle>La Ode Kamalia</b:Middle>
          </b:Person>
        </b:NameList>
      </b:Author>
    </b:Author>
    <b:Title>Kontribusi Bauran Pemasaran Terhadap Keputusan Pasien Untuk</b:Title>
    <b:JournalName>JURNAL KESEHATAN MASYARAKAT</b:JournalName>
    <b:Year>2019</b:Year>
    <b:RefOrder>5</b:RefOrder>
  </b:Source>
  <b:Source>
    <b:Tag>Muh23</b:Tag>
    <b:SourceType>Book</b:SourceType>
    <b:Guid>{0BC09754-18CE-499D-96C5-6499115661C3}</b:Guid>
    <b:Author>
      <b:Author>
        <b:NameList>
          <b:Person>
            <b:Last>Muhardi</b:Last>
            <b:First>Albert</b:First>
            <b:Middle>Hendarta, Wilma Hannie Daniel, Johannes kristiaji Hendarta</b:Middle>
          </b:Person>
        </b:NameList>
      </b:Author>
    </b:Author>
    <b:Title>Hospital Strategic Marketing</b:Title>
    <b:Year>2023</b:Year>
    <b:City>bandung</b:City>
    <b:RefOrder>6</b:RefOrder>
  </b:Source>
  <b:Source>
    <b:Tag>Wiw21</b:Tag>
    <b:SourceType>Book</b:SourceType>
    <b:Guid>{5725BF12-F1E5-4FD1-AD26-8231C49911EA}</b:Guid>
    <b:Title>Administrasi Rumah Sakit</b:Title>
    <b:Year>2021</b:Year>
    <b:Author>
      <b:Author>
        <b:NameList>
          <b:Person>
            <b:Last>Wiwik Suryanti</b:Last>
            <b:First>Muhammad</b:First>
            <b:Middle>Firdaus</b:Middle>
          </b:Person>
        </b:NameList>
      </b:Author>
    </b:Author>
    <b:City>Daerah Istimewah Yogyakarta</b:City>
    <b:RefOrder>2</b:RefOrder>
  </b:Source>
  <b:Source>
    <b:Tag>Aug21</b:Tag>
    <b:SourceType>JournalArticle</b:SourceType>
    <b:Guid>{5F700946-8115-4A5E-A69A-A68B8A033516}</b:Guid>
    <b:Author>
      <b:Author>
        <b:NameList>
          <b:Person>
            <b:Last>Augusti Gesta Nabilla</b:Last>
            <b:First>Antje</b:First>
            <b:Middle>Tuasela</b:Middle>
          </b:Person>
        </b:NameList>
      </b:Author>
    </b:Author>
    <b:Title>STRATEGI PEMASARAN DALAM UPAYA MENINGKATKAN</b:Title>
    <b:JournalName>jurnal kritis</b:JournalName>
    <b:Year>2021</b:Year>
    <b:RefOrder>4</b:RefOrder>
  </b:Source>
</b:Sources>
</file>

<file path=customXml/itemProps1.xml><?xml version="1.0" encoding="utf-8"?>
<ds:datastoreItem xmlns:ds="http://schemas.openxmlformats.org/officeDocument/2006/customXml" ds:itemID="{50D6E921-6BE7-4535-BF36-6463C806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Support</dc:creator>
  <cp:keywords/>
  <dc:description/>
  <cp:lastModifiedBy>IT Support</cp:lastModifiedBy>
  <cp:revision>2</cp:revision>
  <dcterms:created xsi:type="dcterms:W3CDTF">2024-10-12T04:38:00Z</dcterms:created>
  <dcterms:modified xsi:type="dcterms:W3CDTF">2024-10-12T04:38:00Z</dcterms:modified>
</cp:coreProperties>
</file>