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0954" w14:textId="77777777" w:rsidR="004A2903" w:rsidRPr="00017EFF" w:rsidRDefault="004A2903" w:rsidP="004A2903">
      <w:pPr>
        <w:spacing w:after="0" w:line="480" w:lineRule="auto"/>
        <w:ind w:left="142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</w:pPr>
      <w:r w:rsidRPr="00017EFF">
        <w:rPr>
          <w:rFonts w:ascii="Times New Roman" w:eastAsia="Times New Roman" w:hAnsi="Times New Roman" w:cs="Times New Roman"/>
          <w:b/>
          <w:bCs/>
          <w:sz w:val="28"/>
          <w:szCs w:val="28"/>
          <w:lang w:val="id-ID"/>
        </w:rPr>
        <w:t>DAFTAR PUSTAKA</w:t>
      </w:r>
    </w:p>
    <w:p w14:paraId="7F339FEC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BD Chaurasia’s, 2020 Human Anatomy. Vol. 2</w:t>
      </w:r>
    </w:p>
    <w:p w14:paraId="7A8B1AB7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Bontrager, kennet L . 2018. Textbook of  Radiographic Positiong and Related Anatomy. Missori: Mousby, Inc.   </w:t>
      </w:r>
    </w:p>
    <w:p w14:paraId="458CD398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Bushong, Stewart Carlyle. 2013. Radiologic Science for Technologists. Tenth Edition. Elsevier. Houston, Texas.</w:t>
      </w:r>
    </w:p>
    <w:p w14:paraId="469E4476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Bushberg dan Jerrold, 2013, The Essential of Medical Imaging, Lippincott Williams &amp; Wilkins, Philadelphia.</w:t>
      </w:r>
    </w:p>
    <w:p w14:paraId="40B53F54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Frank,Eugene D, Long,Bruce W.Smitth, Barbara J, 2016. Merril’s Atlas Of Radiographic Postiong and Positioning and Procedures.</w:t>
      </w:r>
    </w:p>
    <w:p w14:paraId="044B58E7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Indrati, Rini 2017. </w:t>
      </w:r>
      <w:r w:rsidRPr="00017EFF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Proteksi radiasi bidang radiodiagnostik dan intervensional. Malang. </w:t>
      </w:r>
    </w:p>
    <w:p w14:paraId="599E5229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Lestari, 2019. Teknik Radiografis Medias.Penerbit Andi </w:t>
      </w:r>
    </w:p>
    <w:p w14:paraId="29C2CA3C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L Terri, 2013. Radiographic Imaging &amp; Exposure Fourth Edition. Elsevier.</w:t>
      </w:r>
    </w:p>
    <w:p w14:paraId="30D52362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N. P. Aryani, 2022. Analisis Pengaruh Penggunaan Faktor Eksposi Terhadap Kualitas Citra Radiograf air Berdasarkan Nilai Mean Square Errpr (MSE). </w:t>
      </w:r>
    </w:p>
    <w:p w14:paraId="7BBB3A4B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Ni ketut. 2012. Laporan Pendahuluan Asuhan Keperawatan Pada Pasien Dengan Primary Bone Tumor.  </w:t>
      </w:r>
    </w:p>
    <w:p w14:paraId="58B84B53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Ningtias, 2016. Pengukuran Kualitas Citra Digital Compued Radiography Menggunakan Program Pengolah Citra.</w:t>
      </w:r>
    </w:p>
    <w:p w14:paraId="312EA790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Nuramdiani, Dian. 2021, Tinjauan Densitas Radiograf Pada Berbagai Ketebalan Step Wedge Berbasis Variasi Arus Tabung. Vol.3 (2)</w:t>
      </w:r>
    </w:p>
    <w:p w14:paraId="65DF152E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Rasad, Sjahriar. 2005. </w:t>
      </w:r>
      <w:r w:rsidRPr="00017EFF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Radiologi Diagnostik Jakarta:Balai Penerbit</w:t>
      </w: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FKUI</w:t>
      </w:r>
    </w:p>
    <w:p w14:paraId="3A3C65B2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Sandstrom, 2003. Who Manual of Diagnostic Imaging:Radiographic Technique and Projection.     </w:t>
      </w:r>
    </w:p>
    <w:p w14:paraId="3A162B4A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  <w:sectPr w:rsidR="004A2903" w:rsidRPr="00017EFF" w:rsidSect="002E0268">
          <w:headerReference w:type="default" r:id="rId4"/>
          <w:footerReference w:type="default" r:id="rId5"/>
          <w:pgSz w:w="11906" w:h="16838" w:code="9"/>
          <w:pgMar w:top="1701" w:right="1701" w:bottom="1701" w:left="2268" w:header="57" w:footer="964" w:gutter="0"/>
          <w:cols w:space="708"/>
          <w:docGrid w:linePitch="299"/>
        </w:sect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</w:p>
    <w:p w14:paraId="7F87969D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Sparzinanda, 2017. Pengaruh Faktor Eksposi Terhadap Kualitas Citra Radiografi, Journal Online Of Physics,Vol.3(1).  </w:t>
      </w:r>
    </w:p>
    <w:p w14:paraId="0FA9F1FC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Utami, N. W M. S., Ratini, N. N., &amp; Juliantara, I. P. E. (2020). Pengaruh kombinasi Arus tabung Sinar-X dan Waktu Eksposi Terhadap Contrast to Noise Ratio (CNR) dengan menggunakan Computed Radiography Effect of Combination of X-Ray Tube Current and Exposure time on Contrast to Noise Ratio ( CNR ) using Computed Radio. Buletin Fisika, 23 (1). 26-33. </w:t>
      </w:r>
    </w:p>
    <w:p w14:paraId="05B50839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Utami, 2018. Radiobiologi dasar 1. Magelang. Penerbit inti medika Pustaka. </w:t>
      </w:r>
    </w:p>
    <w:p w14:paraId="0D09249D" w14:textId="77777777" w:rsidR="004A2903" w:rsidRPr="00017EFF" w:rsidRDefault="004A2903" w:rsidP="004A290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Wita. 2018. Pengaruh factor ekposi dengan ketebalan objek pada pemeriksaan foto thorax terhadap gambaran radiografi.        </w:t>
      </w:r>
    </w:p>
    <w:p w14:paraId="32CE4D77" w14:textId="77777777" w:rsidR="004A2903" w:rsidRPr="00017EFF" w:rsidRDefault="004A2903" w:rsidP="004A2903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17EFF">
        <w:rPr>
          <w:rFonts w:ascii="Times New Roman" w:hAnsi="Times New Roman" w:cs="Times New Roman"/>
          <w:sz w:val="24"/>
          <w:szCs w:val="24"/>
          <w:lang w:val="id-ID"/>
        </w:rPr>
        <w:t>Yandi, Depri, 2021, Pengaruh Variasi KV Terhadap Informasi Anatomi Radiograf</w:t>
      </w:r>
      <w:r w:rsidRPr="00017EFF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Femur</w:t>
      </w:r>
      <w:r w:rsidRPr="00017EFF">
        <w:rPr>
          <w:rFonts w:ascii="Times New Roman" w:hAnsi="Times New Roman" w:cs="Times New Roman"/>
          <w:sz w:val="24"/>
          <w:szCs w:val="24"/>
          <w:lang w:val="id-ID"/>
        </w:rPr>
        <w:t xml:space="preserve"> di Instalasi Radiologi Arifin Achmad Provinsi Riau.</w:t>
      </w:r>
    </w:p>
    <w:p w14:paraId="0C4E679A" w14:textId="3204115D" w:rsidR="00A05928" w:rsidRPr="004A2903" w:rsidRDefault="004A2903" w:rsidP="004A2903">
      <w:pPr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017EFF">
        <w:rPr>
          <w:rFonts w:ascii="Times New Roman" w:eastAsia="Times New Roman" w:hAnsi="Times New Roman" w:cs="Times New Roman"/>
          <w:sz w:val="24"/>
          <w:szCs w:val="24"/>
          <w:lang w:val="id-ID"/>
        </w:rPr>
        <w:t>Zairiana. 2017. Gambaran Pengetahuan Radiografer Tentang Kesehatan dan Keselamatan Kerja di Instalasi Radiologi RSUD dr. Zainoel Abidin Banda Aceh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sectPr w:rsidR="00A05928" w:rsidRPr="004A2903" w:rsidSect="004A2903">
      <w:pgSz w:w="11906" w:h="16838" w:code="9"/>
      <w:pgMar w:top="1701" w:right="1701" w:bottom="1701" w:left="2268" w:header="0" w:footer="10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464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B963A" w14:textId="77777777" w:rsidR="00EB779A" w:rsidRDefault="004A2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F1BA4" w14:textId="77777777" w:rsidR="00EF49D6" w:rsidRDefault="004A29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1E43" w14:textId="77777777" w:rsidR="00EA4F44" w:rsidRDefault="004A2903">
    <w:pPr>
      <w:pStyle w:val="Header"/>
      <w:jc w:val="right"/>
    </w:pPr>
  </w:p>
  <w:p w14:paraId="2D57B952" w14:textId="77777777" w:rsidR="00EA4F44" w:rsidRDefault="004A2903">
    <w:pPr>
      <w:pStyle w:val="Header"/>
      <w:jc w:val="right"/>
    </w:pPr>
  </w:p>
  <w:p w14:paraId="196D557C" w14:textId="77777777" w:rsidR="00EA4F44" w:rsidRDefault="004A2903">
    <w:pPr>
      <w:pStyle w:val="Header"/>
      <w:jc w:val="right"/>
    </w:pPr>
  </w:p>
  <w:p w14:paraId="12752F98" w14:textId="77777777" w:rsidR="00EF49D6" w:rsidRDefault="004A2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03"/>
    <w:rsid w:val="004A2903"/>
    <w:rsid w:val="00641E36"/>
    <w:rsid w:val="00A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64F5"/>
  <w15:chartTrackingRefBased/>
  <w15:docId w15:val="{FE47685A-FF4A-4E33-AA71-559F715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903"/>
  </w:style>
  <w:style w:type="paragraph" w:styleId="Footer">
    <w:name w:val="footer"/>
    <w:basedOn w:val="Normal"/>
    <w:link w:val="FooterChar"/>
    <w:uiPriority w:val="99"/>
    <w:unhideWhenUsed/>
    <w:rsid w:val="004A2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Cipta Ismaya Rahman</dc:creator>
  <cp:keywords/>
  <dc:description/>
  <cp:lastModifiedBy>Cipta Ismaya Rahman</cp:lastModifiedBy>
  <cp:revision>1</cp:revision>
  <dcterms:created xsi:type="dcterms:W3CDTF">2023-09-12T06:48:00Z</dcterms:created>
  <dcterms:modified xsi:type="dcterms:W3CDTF">2023-09-12T06:58:00Z</dcterms:modified>
</cp:coreProperties>
</file>